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6435" w14:textId="77777777" w:rsidR="00635EB6" w:rsidRPr="00E23B6A" w:rsidRDefault="00635EB6" w:rsidP="00F7772B">
      <w:pPr>
        <w:jc w:val="center"/>
        <w:rPr>
          <w:color w:val="000000"/>
          <w:lang w:val="uk-UA"/>
        </w:rPr>
      </w:pPr>
      <w:r w:rsidRPr="00E23B6A">
        <w:rPr>
          <w:rFonts w:eastAsia="Calibri"/>
          <w:color w:val="000000"/>
          <w:lang w:val="uk-UA" w:eastAsia="en-US"/>
        </w:rPr>
        <w:object w:dxaOrig="825" w:dyaOrig="1110" w14:anchorId="0DA71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5.7pt" o:ole="" fillcolor="window">
            <v:imagedata r:id="rId5" o:title=""/>
          </v:shape>
          <o:OLEObject Type="Embed" ProgID="Word.Picture.8" ShapeID="_x0000_i1025" DrawAspect="Content" ObjectID="_1718521691" r:id="rId6"/>
        </w:object>
      </w:r>
    </w:p>
    <w:p w14:paraId="0E0C2BE9" w14:textId="77777777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FD3748" w14:textId="77777777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САВРАНСЬКА СЕЛИЩНА РАДА</w:t>
      </w:r>
    </w:p>
    <w:p w14:paraId="243E6A06" w14:textId="77777777" w:rsidR="00635EB6" w:rsidRPr="00E23B6A" w:rsidRDefault="00635EB6" w:rsidP="00F7772B">
      <w:pPr>
        <w:pStyle w:val="1"/>
        <w:ind w:left="0"/>
        <w:rPr>
          <w:sz w:val="24"/>
          <w:szCs w:val="24"/>
        </w:rPr>
      </w:pPr>
      <w:r w:rsidRPr="00E23B6A">
        <w:rPr>
          <w:sz w:val="24"/>
          <w:szCs w:val="24"/>
        </w:rPr>
        <w:t>ОДЕСЬКОЇ ОБЛАСТІ</w:t>
      </w:r>
    </w:p>
    <w:p w14:paraId="097629BF" w14:textId="77777777" w:rsidR="00635EB6" w:rsidRPr="00E23B6A" w:rsidRDefault="00635EB6" w:rsidP="00F7772B">
      <w:pPr>
        <w:pStyle w:val="1"/>
        <w:ind w:left="0"/>
        <w:rPr>
          <w:sz w:val="24"/>
          <w:szCs w:val="24"/>
        </w:rPr>
      </w:pPr>
    </w:p>
    <w:p w14:paraId="152C3565" w14:textId="77777777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C090F39" w14:textId="176A05E9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ПРОТОКОЛ № 23</w:t>
      </w:r>
    </w:p>
    <w:p w14:paraId="6299EC00" w14:textId="139D2022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пленарного засідання двадцять першої (позачергової) сесії</w:t>
      </w:r>
    </w:p>
    <w:p w14:paraId="45FFA43A" w14:textId="77777777" w:rsidR="00635EB6" w:rsidRPr="00E23B6A" w:rsidRDefault="00635EB6" w:rsidP="00F7772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sz w:val="24"/>
          <w:szCs w:val="24"/>
          <w:lang w:val="uk-UA"/>
        </w:rPr>
        <w:t>Савранської селищної ради VIII скликання</w:t>
      </w:r>
    </w:p>
    <w:p w14:paraId="7B4C11F2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05958B1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EAC47CE" w14:textId="10C0194E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смт.Саврань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                                                                                        14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червня 2022 року</w:t>
      </w:r>
    </w:p>
    <w:p w14:paraId="624B8AF1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1E28FB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16C81A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Початок засідання - 10.00 год</w:t>
      </w:r>
    </w:p>
    <w:p w14:paraId="240759A6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0704BA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 Місце проведення – малий зал адмінбудинку селищної ради</w:t>
      </w:r>
    </w:p>
    <w:p w14:paraId="2D4D4217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 (3 поверх, вул. Соборна, 9, смт Саврань)</w:t>
      </w:r>
    </w:p>
    <w:p w14:paraId="07ED4320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34E324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FA9E9D" w14:textId="30A3E503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Час роботи пленарного засідання – 10.00- 12.00 год.       </w:t>
      </w:r>
    </w:p>
    <w:p w14:paraId="08A3D244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FC63D78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14:paraId="4330D200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2F526B0" w14:textId="58A1379B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Присутні:14 (список додається).</w:t>
      </w:r>
    </w:p>
    <w:p w14:paraId="51D9FBDD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2A02387" w14:textId="22D6E3F0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Відсутні депутати: Бережок С.А., Бондарчук В.Р., Бондаренко В.В.,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Буманська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О.О.,</w:t>
      </w:r>
    </w:p>
    <w:p w14:paraId="447FCE81" w14:textId="7CA11F69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Волошин О.А., Мельничук В.М., Самойлюк В.В., Сливка В.М., </w:t>
      </w:r>
    </w:p>
    <w:p w14:paraId="76220A3E" w14:textId="5B5FFA7F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Хапатнюковський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О.В., Чумак Л.О., Паламарчук О.М. </w:t>
      </w:r>
    </w:p>
    <w:p w14:paraId="12EFF57F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     </w:t>
      </w:r>
    </w:p>
    <w:p w14:paraId="1AA9BE1D" w14:textId="344EF746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На сесії присутні: </w:t>
      </w:r>
      <w:r w:rsidR="0018242F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Іспанюк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О.А. – депутат Подільської районної ради,</w:t>
      </w:r>
    </w:p>
    <w:p w14:paraId="7CEF221E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старости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старостинських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округів селищної територіальної громади,</w:t>
      </w:r>
    </w:p>
    <w:p w14:paraId="7CFCD2F4" w14:textId="77777777" w:rsidR="00635EB6" w:rsidRPr="00E23B6A" w:rsidRDefault="00635EB6" w:rsidP="00F7772B">
      <w:pPr>
        <w:pStyle w:val="a3"/>
        <w:ind w:left="141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апарат селищної ради, керівники комунальних закладів та установ. </w:t>
      </w:r>
    </w:p>
    <w:p w14:paraId="0A35D6CD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E7E2933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Головуючий на сесії – Дужій С.Г. – селищний голова</w:t>
      </w:r>
    </w:p>
    <w:p w14:paraId="58FF623E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868C0C2" w14:textId="510BF023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Підрахунок голосів веде лічильна комісія у складі: Шевченка О.В., Починок А.В.  </w:t>
      </w:r>
    </w:p>
    <w:p w14:paraId="45B7C352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5CCE965" w14:textId="16BAA3C2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Сесія проводиться з дотриманням усіх заходів безпеки в умовах воєнного стану.</w:t>
      </w:r>
    </w:p>
    <w:p w14:paraId="1122A1E9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8AA0F6E" w14:textId="5EDA5BEB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Селищний голова Дужій С.Г. оголосив про відкриття пленарного засідання двадцять першої (позачергової) сесії Савранської селищної ради VIII скликання. (звучить Державний Гімн України)</w:t>
      </w:r>
    </w:p>
    <w:p w14:paraId="2F1EDA1C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DA2346B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СЛУХАЛИ:</w:t>
      </w:r>
    </w:p>
    <w:p w14:paraId="62C1DB50" w14:textId="3BBE3774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Дужія</w:t>
      </w:r>
      <w:proofErr w:type="spellEnd"/>
      <w:r w:rsidRPr="00E23B6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С.Г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., селищного голову, який</w:t>
      </w:r>
      <w:r w:rsidR="0018242F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інформував присутніх про питання порядку денного пленарного засідання 21 </w:t>
      </w:r>
      <w:r w:rsidR="00A2559D">
        <w:rPr>
          <w:rFonts w:ascii="Times New Roman" w:hAnsi="Times New Roman"/>
          <w:color w:val="000000"/>
          <w:sz w:val="24"/>
          <w:szCs w:val="24"/>
          <w:lang w:val="uk-UA"/>
        </w:rPr>
        <w:t>(</w:t>
      </w:r>
      <w:r w:rsidR="0018242F" w:rsidRPr="00E23B6A">
        <w:rPr>
          <w:rFonts w:ascii="Times New Roman" w:hAnsi="Times New Roman"/>
          <w:color w:val="000000"/>
          <w:sz w:val="24"/>
          <w:szCs w:val="24"/>
          <w:lang w:val="uk-UA"/>
        </w:rPr>
        <w:t>позачергової</w:t>
      </w:r>
      <w:r w:rsidR="00A2559D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18242F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сесії, поцікавився стосовно зауважень та змін  до підготовленого проекту Порядку денного</w:t>
      </w:r>
      <w:r w:rsidR="00241FF1" w:rsidRPr="00E23B6A">
        <w:rPr>
          <w:rFonts w:ascii="Times New Roman" w:hAnsi="Times New Roman"/>
          <w:color w:val="000000"/>
          <w:sz w:val="24"/>
          <w:szCs w:val="24"/>
          <w:lang w:val="uk-UA"/>
        </w:rPr>
        <w:t>, відмітивши,</w:t>
      </w:r>
      <w:r w:rsidR="0018242F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що всі </w:t>
      </w:r>
      <w:r w:rsidR="00241FF1" w:rsidRPr="00E23B6A">
        <w:rPr>
          <w:rFonts w:ascii="Times New Roman" w:hAnsi="Times New Roman"/>
          <w:color w:val="000000"/>
          <w:sz w:val="24"/>
          <w:szCs w:val="24"/>
          <w:lang w:val="uk-UA"/>
        </w:rPr>
        <w:t>проекти рішень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були розглянуті постійними комісіями селищної ради</w:t>
      </w:r>
      <w:r w:rsidR="00241FF1" w:rsidRPr="00E23B6A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погоджені ними</w:t>
      </w:r>
      <w:r w:rsidR="00241FF1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винесені на розгляд сесії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207823A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51BAFB5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</w:p>
    <w:p w14:paraId="023074EB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Регламент роботи сесії:</w:t>
      </w:r>
    </w:p>
    <w:p w14:paraId="18021DC3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Доповідь – до 10 хв.</w:t>
      </w:r>
    </w:p>
    <w:p w14:paraId="243C72C6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Питання, зауваження, пропозиції – до 2 хв.</w:t>
      </w:r>
    </w:p>
    <w:p w14:paraId="3E0BD180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Репліки – до 1 хв.</w:t>
      </w:r>
    </w:p>
    <w:p w14:paraId="6670DE7C" w14:textId="162A9532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Пленарне засідання провести протягом </w:t>
      </w:r>
      <w:r w:rsidR="00241FF1" w:rsidRPr="00E23B6A">
        <w:rPr>
          <w:rFonts w:ascii="Times New Roman" w:hAnsi="Times New Roman"/>
          <w:sz w:val="24"/>
          <w:szCs w:val="24"/>
          <w:lang w:val="uk-UA"/>
        </w:rPr>
        <w:t>1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год 30 хв.</w:t>
      </w:r>
    </w:p>
    <w:p w14:paraId="131423BA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320FB89" w14:textId="10E7F42B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Головуючий поставив на голосування питання затвердження Порядку денного «За основу»</w:t>
      </w:r>
      <w:r w:rsidR="00241FF1" w:rsidRPr="00E23B6A">
        <w:rPr>
          <w:rFonts w:ascii="Times New Roman" w:hAnsi="Times New Roman"/>
          <w:sz w:val="24"/>
          <w:szCs w:val="24"/>
          <w:lang w:val="uk-UA"/>
        </w:rPr>
        <w:t xml:space="preserve"> та «В цілому»</w:t>
      </w:r>
      <w:r w:rsidRPr="00E23B6A">
        <w:rPr>
          <w:rFonts w:ascii="Times New Roman" w:hAnsi="Times New Roman"/>
          <w:sz w:val="24"/>
          <w:szCs w:val="24"/>
          <w:lang w:val="uk-UA"/>
        </w:rPr>
        <w:t>.</w:t>
      </w:r>
    </w:p>
    <w:p w14:paraId="335E8C57" w14:textId="6572FF66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: «ЗА» - </w:t>
      </w:r>
      <w:r w:rsidR="00241FF1" w:rsidRPr="00E23B6A">
        <w:rPr>
          <w:rFonts w:ascii="Times New Roman" w:hAnsi="Times New Roman"/>
          <w:sz w:val="24"/>
          <w:szCs w:val="24"/>
          <w:lang w:val="uk-UA"/>
        </w:rPr>
        <w:t>15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, «ПРОТИ» - 0, «УТРИМАЛИСЯ» - 0, «НЕ БРАЛИ УЧАСТІ» - 0, «ВІДСУТНІ» - </w:t>
      </w:r>
      <w:r w:rsidR="00241FF1" w:rsidRPr="00E23B6A">
        <w:rPr>
          <w:rFonts w:ascii="Times New Roman" w:hAnsi="Times New Roman"/>
          <w:sz w:val="24"/>
          <w:szCs w:val="24"/>
          <w:lang w:val="uk-UA"/>
        </w:rPr>
        <w:t>12</w:t>
      </w:r>
    </w:p>
    <w:p w14:paraId="4D3AA9B7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5E8DAF97" w14:textId="0B622DB1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E23B6A">
        <w:rPr>
          <w:rFonts w:ascii="Times New Roman" w:hAnsi="Times New Roman"/>
          <w:sz w:val="24"/>
          <w:szCs w:val="24"/>
          <w:lang w:val="uk-UA" w:eastAsia="ru-RU"/>
        </w:rPr>
        <w:t>В результаті технічного голосування одноголосно було затверджено наступний Порядок денний.</w:t>
      </w:r>
    </w:p>
    <w:p w14:paraId="7C961316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672E07" w14:textId="77777777" w:rsidR="00635EB6" w:rsidRPr="00E23B6A" w:rsidRDefault="00635EB6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55D7FE9" w14:textId="77777777" w:rsidR="00635EB6" w:rsidRPr="00E23B6A" w:rsidRDefault="00635EB6" w:rsidP="00F7772B">
      <w:pPr>
        <w:pStyle w:val="a7"/>
        <w:ind w:left="0"/>
        <w:jc w:val="both"/>
        <w:rPr>
          <w:lang w:val="uk-UA"/>
        </w:rPr>
      </w:pPr>
      <w:r w:rsidRPr="00E23B6A">
        <w:rPr>
          <w:lang w:val="uk-UA"/>
        </w:rPr>
        <w:t>Порядок денний</w:t>
      </w:r>
    </w:p>
    <w:p w14:paraId="0F00DE6C" w14:textId="1424949D" w:rsidR="00635EB6" w:rsidRPr="00E23B6A" w:rsidRDefault="00635EB6" w:rsidP="00F7772B">
      <w:pPr>
        <w:jc w:val="both"/>
        <w:rPr>
          <w:lang w:val="uk-UA"/>
        </w:rPr>
      </w:pPr>
      <w:r w:rsidRPr="00E23B6A">
        <w:rPr>
          <w:lang w:val="uk-UA"/>
        </w:rPr>
        <w:t xml:space="preserve">пленарного засідання </w:t>
      </w:r>
      <w:r w:rsidR="00E23B6A" w:rsidRPr="00E23B6A">
        <w:rPr>
          <w:lang w:val="uk-UA"/>
        </w:rPr>
        <w:t>21 (позачергової)</w:t>
      </w:r>
      <w:r w:rsidRPr="00E23B6A">
        <w:rPr>
          <w:lang w:val="uk-UA"/>
        </w:rPr>
        <w:t xml:space="preserve"> сесії селищної ради VIII скликання</w:t>
      </w:r>
    </w:p>
    <w:p w14:paraId="2F61815E" w14:textId="77777777" w:rsidR="00635EB6" w:rsidRPr="00E23B6A" w:rsidRDefault="00635EB6" w:rsidP="00F7772B">
      <w:pPr>
        <w:jc w:val="both"/>
        <w:rPr>
          <w:lang w:val="uk-UA"/>
        </w:rPr>
      </w:pPr>
    </w:p>
    <w:p w14:paraId="1F6E3EE5" w14:textId="77777777" w:rsidR="00241FF1" w:rsidRPr="00E23B6A" w:rsidRDefault="00241FF1" w:rsidP="00F777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утворення місцевої пожежної охорони Савранської селищної ради</w:t>
      </w:r>
    </w:p>
    <w:p w14:paraId="636FA471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E23B6A">
        <w:rPr>
          <w:rFonts w:ascii="Times New Roman" w:hAnsi="Times New Roman"/>
          <w:sz w:val="24"/>
          <w:szCs w:val="24"/>
          <w:lang w:val="uk-UA"/>
        </w:rPr>
        <w:t>Орлов.О.А</w:t>
      </w:r>
      <w:proofErr w:type="spellEnd"/>
      <w:r w:rsidRPr="00E23B6A">
        <w:rPr>
          <w:rFonts w:ascii="Times New Roman" w:hAnsi="Times New Roman"/>
          <w:sz w:val="24"/>
          <w:szCs w:val="24"/>
          <w:lang w:val="uk-UA"/>
        </w:rPr>
        <w:t>.</w:t>
      </w:r>
    </w:p>
    <w:p w14:paraId="4D04674E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CFBF686" w14:textId="77777777" w:rsidR="00241FF1" w:rsidRPr="00E23B6A" w:rsidRDefault="00241FF1" w:rsidP="00F777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Про відмову в погодженні надання Державною службою геології та надр України спеціального дозволу на користування надрами ТОВ «ОАЗІС-Т»</w:t>
      </w:r>
    </w:p>
    <w:p w14:paraId="292D4EB1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     Доповідач: </w:t>
      </w:r>
      <w:proofErr w:type="spellStart"/>
      <w:r w:rsidRPr="00E23B6A">
        <w:rPr>
          <w:rFonts w:ascii="Times New Roman" w:hAnsi="Times New Roman"/>
          <w:sz w:val="24"/>
          <w:szCs w:val="24"/>
          <w:lang w:val="uk-UA"/>
        </w:rPr>
        <w:t>Гуцол</w:t>
      </w:r>
      <w:proofErr w:type="spellEnd"/>
      <w:r w:rsidRPr="00E23B6A">
        <w:rPr>
          <w:rFonts w:ascii="Times New Roman" w:hAnsi="Times New Roman"/>
          <w:sz w:val="24"/>
          <w:szCs w:val="24"/>
          <w:lang w:val="uk-UA"/>
        </w:rPr>
        <w:t xml:space="preserve"> Г.В.</w:t>
      </w:r>
    </w:p>
    <w:p w14:paraId="4A30B83D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A18D121" w14:textId="77777777" w:rsidR="00241FF1" w:rsidRPr="00E23B6A" w:rsidRDefault="00241FF1" w:rsidP="00F777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Переліку адміністративних послуг, які надаються через Центр   надання  адміністративних послуг Савранської селищної ради Одеської області в новій редакції</w:t>
      </w:r>
    </w:p>
    <w:p w14:paraId="351BB814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Доповідач: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Стаднік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О.О.</w:t>
      </w:r>
    </w:p>
    <w:p w14:paraId="0371AFFC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3B790C6C" w14:textId="78364A8A" w:rsidR="00241FF1" w:rsidRPr="00E23B6A" w:rsidRDefault="00241FF1" w:rsidP="00F777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3B6A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E23B6A">
        <w:rPr>
          <w:rFonts w:ascii="Times New Roman" w:hAnsi="Times New Roman"/>
          <w:sz w:val="24"/>
          <w:szCs w:val="24"/>
        </w:rPr>
        <w:t>надання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соціальних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послуг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окремим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категоріям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осіб</w:t>
      </w:r>
      <w:proofErr w:type="spellEnd"/>
      <w:r w:rsidRPr="00E23B6A">
        <w:rPr>
          <w:rFonts w:ascii="Times New Roman" w:hAnsi="Times New Roman"/>
          <w:sz w:val="24"/>
          <w:szCs w:val="24"/>
        </w:rPr>
        <w:t>/</w:t>
      </w:r>
      <w:proofErr w:type="spellStart"/>
      <w:r w:rsidRPr="00E23B6A">
        <w:rPr>
          <w:rFonts w:ascii="Times New Roman" w:hAnsi="Times New Roman"/>
          <w:sz w:val="24"/>
          <w:szCs w:val="24"/>
        </w:rPr>
        <w:t>сімей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із числа внутрішньо переміщених осіб за </w:t>
      </w:r>
      <w:proofErr w:type="spellStart"/>
      <w:r w:rsidRPr="00E23B6A">
        <w:rPr>
          <w:rFonts w:ascii="Times New Roman" w:hAnsi="Times New Roman"/>
          <w:sz w:val="24"/>
          <w:szCs w:val="24"/>
        </w:rPr>
        <w:t>рахунок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бюджетних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коштів</w:t>
      </w:r>
      <w:proofErr w:type="spellEnd"/>
      <w:r w:rsidRPr="00E23B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sz w:val="24"/>
          <w:szCs w:val="24"/>
        </w:rPr>
        <w:t>(</w:t>
      </w:r>
      <w:proofErr w:type="spellStart"/>
      <w:r w:rsidRPr="00E23B6A">
        <w:rPr>
          <w:rFonts w:ascii="Times New Roman" w:hAnsi="Times New Roman"/>
          <w:sz w:val="24"/>
          <w:szCs w:val="24"/>
        </w:rPr>
        <w:t>безоплатно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) </w:t>
      </w:r>
    </w:p>
    <w:p w14:paraId="2DDE55B7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Доповідач: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Брицька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Н.О</w:t>
      </w:r>
    </w:p>
    <w:p w14:paraId="458B1616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3DB2436" w14:textId="77777777" w:rsidR="00241FF1" w:rsidRPr="00E23B6A" w:rsidRDefault="00241FF1" w:rsidP="00F7772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внесення змін та доповнень до додатків №1та 2 до рішення сесії селищної ради №558-</w:t>
      </w:r>
      <w:r w:rsidRPr="00E23B6A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E23B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</w:t>
      </w:r>
      <w:r w:rsidRPr="00E23B6A">
        <w:rPr>
          <w:rFonts w:ascii="Times New Roman" w:hAnsi="Times New Roman"/>
          <w:color w:val="000000"/>
          <w:sz w:val="24"/>
          <w:szCs w:val="24"/>
        </w:rPr>
        <w:t xml:space="preserve"> 24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E23B6A">
        <w:rPr>
          <w:rFonts w:ascii="Times New Roman" w:hAnsi="Times New Roman"/>
          <w:color w:val="000000"/>
          <w:sz w:val="24"/>
          <w:szCs w:val="24"/>
        </w:rPr>
        <w:t>06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E23B6A">
        <w:rPr>
          <w:rFonts w:ascii="Times New Roman" w:hAnsi="Times New Roman"/>
          <w:color w:val="000000"/>
          <w:sz w:val="24"/>
          <w:szCs w:val="24"/>
        </w:rPr>
        <w:t>2022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«Про встановлення  ставок пільг із сплати земельного податку на 2022 рік на території Савранської селищної ради».</w:t>
      </w:r>
    </w:p>
    <w:p w14:paraId="0908D368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Доповідач: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Лавренюк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О.М.</w:t>
      </w:r>
    </w:p>
    <w:p w14:paraId="327FE7C6" w14:textId="77777777" w:rsidR="00241FF1" w:rsidRPr="00E23B6A" w:rsidRDefault="00241FF1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EB776F" w14:textId="45EEB416" w:rsidR="00241FF1" w:rsidRPr="00346C76" w:rsidRDefault="00B778D2" w:rsidP="00F7772B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93D1631" w14:textId="77777777" w:rsidR="00C858A3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питанню №1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утворення місцевої пожежної охорони Савранської селищної ради</w:t>
      </w:r>
    </w:p>
    <w:p w14:paraId="4FF4BD50" w14:textId="6389EB16" w:rsidR="00B778D2" w:rsidRPr="00E23B6A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>Орлов</w:t>
      </w:r>
      <w:r w:rsidR="00C858A3">
        <w:rPr>
          <w:rFonts w:ascii="Times New Roman" w:hAnsi="Times New Roman"/>
          <w:sz w:val="24"/>
          <w:szCs w:val="24"/>
          <w:lang w:val="uk-UA"/>
        </w:rPr>
        <w:t xml:space="preserve">а </w:t>
      </w:r>
      <w:r w:rsidRPr="00E23B6A">
        <w:rPr>
          <w:rFonts w:ascii="Times New Roman" w:hAnsi="Times New Roman"/>
          <w:sz w:val="24"/>
          <w:szCs w:val="24"/>
          <w:lang w:val="uk-UA"/>
        </w:rPr>
        <w:t>О.А.</w:t>
      </w:r>
      <w:r w:rsidR="00C858A3">
        <w:rPr>
          <w:rFonts w:ascii="Times New Roman" w:hAnsi="Times New Roman"/>
          <w:sz w:val="24"/>
          <w:szCs w:val="24"/>
          <w:lang w:val="uk-UA"/>
        </w:rPr>
        <w:t>, який ознайомив присутніх з Положенням місцевої пожежної охорони, підготовленим проектом рішення, зазначивши, що він був опрацьований на засіданні профільної постійної комісії селищної ради, погоджений нею.</w:t>
      </w:r>
    </w:p>
    <w:p w14:paraId="6343F833" w14:textId="77777777" w:rsidR="00C858A3" w:rsidRDefault="00C858A3" w:rsidP="00F7772B">
      <w:pPr>
        <w:tabs>
          <w:tab w:val="left" w:pos="709"/>
        </w:tabs>
        <w:jc w:val="both"/>
        <w:rPr>
          <w:b/>
          <w:lang w:val="uk-UA"/>
        </w:rPr>
      </w:pPr>
    </w:p>
    <w:p w14:paraId="5927B7A7" w14:textId="38CB1DD3" w:rsidR="00B778D2" w:rsidRDefault="00B778D2" w:rsidP="00F7772B">
      <w:pPr>
        <w:tabs>
          <w:tab w:val="left" w:pos="709"/>
        </w:tabs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6CC25209" w14:textId="4195A07B" w:rsidR="00C858A3" w:rsidRPr="00B9401E" w:rsidRDefault="00C858A3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Доповнень до проекту рішення не надходило.</w:t>
      </w:r>
    </w:p>
    <w:p w14:paraId="75D220EC" w14:textId="77777777" w:rsidR="00C858A3" w:rsidRPr="00B9401E" w:rsidRDefault="00C858A3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1B1E186" w14:textId="77777777" w:rsidR="00C858A3" w:rsidRDefault="00346C76" w:rsidP="00F7772B">
      <w:pPr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</w:p>
    <w:p w14:paraId="1C7D1A69" w14:textId="1BB5FCC8" w:rsidR="00B778D2" w:rsidRPr="00B9401E" w:rsidRDefault="00B778D2" w:rsidP="00F7772B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 w:rsidR="00C858A3">
        <w:rPr>
          <w:bCs/>
          <w:lang w:val="uk-UA"/>
        </w:rPr>
        <w:t xml:space="preserve"> зазначений проект рішення.  </w:t>
      </w:r>
      <w:r w:rsidRPr="00B9401E">
        <w:rPr>
          <w:bCs/>
          <w:lang w:val="uk-UA"/>
        </w:rPr>
        <w:t xml:space="preserve"> </w:t>
      </w:r>
    </w:p>
    <w:p w14:paraId="066AFF25" w14:textId="77777777" w:rsidR="00B778D2" w:rsidRPr="00B9401E" w:rsidRDefault="00B778D2" w:rsidP="00F7772B">
      <w:pPr>
        <w:ind w:firstLine="426"/>
        <w:jc w:val="both"/>
        <w:rPr>
          <w:bCs/>
          <w:lang w:val="uk-UA"/>
        </w:rPr>
      </w:pPr>
    </w:p>
    <w:p w14:paraId="51CAEF7A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lastRenderedPageBreak/>
        <w:t xml:space="preserve">Результати голосування «За основу» і «В цілому»: </w:t>
      </w:r>
    </w:p>
    <w:p w14:paraId="71520EA2" w14:textId="707FF729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 w:rsidR="00C858A3">
        <w:rPr>
          <w:rFonts w:ascii="Times New Roman" w:hAnsi="Times New Roman"/>
          <w:sz w:val="24"/>
          <w:szCs w:val="24"/>
          <w:lang w:val="uk-UA"/>
        </w:rPr>
        <w:t>14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 w:rsidR="00C858A3">
        <w:rPr>
          <w:rFonts w:ascii="Times New Roman" w:hAnsi="Times New Roman"/>
          <w:sz w:val="24"/>
          <w:szCs w:val="24"/>
          <w:lang w:val="uk-UA"/>
        </w:rPr>
        <w:t>1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«НЕ БРАЛИ УЧАСТІ»- </w:t>
      </w:r>
      <w:r w:rsidR="00C858A3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«ВІДСУТНІ»-</w:t>
      </w:r>
      <w:r w:rsidR="00C858A3">
        <w:rPr>
          <w:rFonts w:ascii="Times New Roman" w:hAnsi="Times New Roman"/>
          <w:sz w:val="24"/>
          <w:szCs w:val="24"/>
          <w:lang w:val="uk-UA"/>
        </w:rPr>
        <w:t>12</w:t>
      </w:r>
    </w:p>
    <w:p w14:paraId="74084B98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727A5228" w14:textId="77777777" w:rsidR="00B778D2" w:rsidRPr="00B9401E" w:rsidRDefault="00B778D2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AEB15B" w14:textId="174EFEC5" w:rsidR="00B778D2" w:rsidRPr="00B9401E" w:rsidRDefault="00346C76" w:rsidP="00F7772B">
      <w:pPr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  <w:r w:rsidR="00B778D2" w:rsidRPr="00B9401E">
        <w:rPr>
          <w:b/>
          <w:lang w:val="uk-UA"/>
        </w:rPr>
        <w:t>ВИРІШИЛИ:</w:t>
      </w:r>
    </w:p>
    <w:p w14:paraId="1DD6CE65" w14:textId="77777777" w:rsidR="00B778D2" w:rsidRPr="00B9401E" w:rsidRDefault="00B778D2" w:rsidP="00F7772B">
      <w:pPr>
        <w:ind w:firstLine="426"/>
        <w:jc w:val="both"/>
        <w:rPr>
          <w:b/>
          <w:lang w:val="uk-UA"/>
        </w:rPr>
      </w:pPr>
    </w:p>
    <w:p w14:paraId="54B8C677" w14:textId="748969B1" w:rsidR="00B778D2" w:rsidRPr="00A2559D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«</w:t>
      </w:r>
      <w:r w:rsidRPr="00A2559D">
        <w:rPr>
          <w:rFonts w:ascii="Times New Roman" w:hAnsi="Times New Roman"/>
          <w:color w:val="000000"/>
          <w:sz w:val="24"/>
          <w:szCs w:val="24"/>
          <w:lang w:val="uk-UA"/>
        </w:rPr>
        <w:t>Про утворення місцевої пожежної охорони Савранської селищної ради</w:t>
      </w:r>
      <w:r w:rsidRPr="00A2559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bCs/>
          <w:color w:val="000000"/>
          <w:sz w:val="24"/>
          <w:szCs w:val="24"/>
          <w:lang w:val="uk-UA"/>
        </w:rPr>
        <w:t xml:space="preserve">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4FA2B1E6" w14:textId="77777777" w:rsidR="00B778D2" w:rsidRPr="00A2559D" w:rsidRDefault="00B778D2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F8FA942" w14:textId="34A88C65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2035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-VIII від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1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4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червня</w:t>
      </w:r>
      <w:r w:rsidRPr="00C836A8">
        <w:rPr>
          <w:rFonts w:ascii="Times New Roman" w:hAnsi="Times New Roman"/>
          <w:sz w:val="24"/>
          <w:szCs w:val="24"/>
          <w:lang w:val="uk-UA"/>
        </w:rPr>
        <w:t xml:space="preserve">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утворення місцевої пожежної охорони Савранської селищної рад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7B0F7A21" w14:textId="77777777" w:rsidR="00B778D2" w:rsidRPr="00E23B6A" w:rsidRDefault="00B778D2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C4DCE5B" w14:textId="77777777" w:rsidR="00B778D2" w:rsidRPr="00346C76" w:rsidRDefault="00B778D2" w:rsidP="00F7772B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1BCD3C8D" w14:textId="31292138" w:rsidR="00B778D2" w:rsidRPr="00E23B6A" w:rsidRDefault="00B778D2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питанню №2 </w:t>
      </w:r>
      <w:r w:rsidRPr="00E23B6A">
        <w:rPr>
          <w:rFonts w:ascii="Times New Roman" w:hAnsi="Times New Roman"/>
          <w:sz w:val="24"/>
          <w:szCs w:val="24"/>
          <w:lang w:val="uk-UA"/>
        </w:rPr>
        <w:t>Про відмову в погодженні надання Державною службою геології та надр України спеціального дозволу на користування надрами ТОВ «ОАЗІС-Т»</w:t>
      </w:r>
    </w:p>
    <w:p w14:paraId="0AE78E68" w14:textId="6026C494" w:rsidR="00FC6D19" w:rsidRDefault="00B778D2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23B6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  <w:lang w:val="uk-UA"/>
        </w:rPr>
        <w:t>Гуцол</w:t>
      </w:r>
      <w:proofErr w:type="spellEnd"/>
      <w:r w:rsidRPr="00E23B6A">
        <w:rPr>
          <w:rFonts w:ascii="Times New Roman" w:hAnsi="Times New Roman"/>
          <w:sz w:val="24"/>
          <w:szCs w:val="24"/>
          <w:lang w:val="uk-UA"/>
        </w:rPr>
        <w:t xml:space="preserve"> Г.В.</w:t>
      </w:r>
      <w:r w:rsidR="00C858A3">
        <w:rPr>
          <w:rFonts w:ascii="Times New Roman" w:hAnsi="Times New Roman"/>
          <w:sz w:val="24"/>
          <w:szCs w:val="24"/>
          <w:lang w:val="uk-UA"/>
        </w:rPr>
        <w:t>, начальника відділу архітектури, містобудування та охорони праці селищної ради</w:t>
      </w:r>
      <w:r w:rsidR="00FC6D19">
        <w:rPr>
          <w:rFonts w:ascii="Times New Roman" w:hAnsi="Times New Roman"/>
          <w:sz w:val="24"/>
          <w:szCs w:val="24"/>
          <w:lang w:val="uk-UA"/>
        </w:rPr>
        <w:t>, яка сказала, що</w:t>
      </w:r>
      <w:r w:rsidR="00C858A3">
        <w:rPr>
          <w:rFonts w:ascii="Times New Roman" w:hAnsi="Times New Roman"/>
          <w:sz w:val="24"/>
          <w:szCs w:val="24"/>
          <w:lang w:val="uk-UA"/>
        </w:rPr>
        <w:t xml:space="preserve"> на сесі</w:t>
      </w:r>
      <w:r w:rsidR="00FC6D19">
        <w:rPr>
          <w:rFonts w:ascii="Times New Roman" w:hAnsi="Times New Roman"/>
          <w:sz w:val="24"/>
          <w:szCs w:val="24"/>
          <w:lang w:val="uk-UA"/>
        </w:rPr>
        <w:t>ю</w:t>
      </w:r>
      <w:r w:rsidR="00C858A3">
        <w:rPr>
          <w:rFonts w:ascii="Times New Roman" w:hAnsi="Times New Roman"/>
          <w:sz w:val="24"/>
          <w:szCs w:val="24"/>
          <w:lang w:val="uk-UA"/>
        </w:rPr>
        <w:t xml:space="preserve"> готувалось питання </w:t>
      </w:r>
      <w:r w:rsidR="00FC6D19" w:rsidRPr="00FC6D19">
        <w:rPr>
          <w:rFonts w:ascii="Times New Roman" w:hAnsi="Times New Roman"/>
          <w:sz w:val="24"/>
          <w:szCs w:val="24"/>
          <w:lang w:val="uk-UA"/>
        </w:rPr>
        <w:t>Про</w:t>
      </w:r>
      <w:r w:rsidR="00FC6D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6D19" w:rsidRPr="00FC6D19">
        <w:rPr>
          <w:rFonts w:ascii="Times New Roman" w:hAnsi="Times New Roman"/>
          <w:sz w:val="24"/>
          <w:szCs w:val="24"/>
          <w:lang w:val="uk-UA"/>
        </w:rPr>
        <w:t>погодження щодо надання Державною службою</w:t>
      </w:r>
      <w:r w:rsidR="00FC6D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6D19" w:rsidRPr="00FC6D19">
        <w:rPr>
          <w:rFonts w:ascii="Times New Roman" w:hAnsi="Times New Roman"/>
          <w:sz w:val="24"/>
          <w:szCs w:val="24"/>
          <w:lang w:val="uk-UA"/>
        </w:rPr>
        <w:t>геології та надр України спеціального дозволу</w:t>
      </w:r>
      <w:r w:rsidR="00FC6D1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C6D19" w:rsidRPr="00FC6D19">
        <w:rPr>
          <w:rFonts w:ascii="Times New Roman" w:hAnsi="Times New Roman"/>
          <w:sz w:val="24"/>
          <w:szCs w:val="24"/>
          <w:lang w:val="uk-UA"/>
        </w:rPr>
        <w:t>на користування надрами ТОВ «ОАЗІС-Т»</w:t>
      </w:r>
      <w:r w:rsidR="00FC6D19">
        <w:rPr>
          <w:rFonts w:ascii="Times New Roman" w:hAnsi="Times New Roman"/>
          <w:sz w:val="24"/>
          <w:szCs w:val="24"/>
          <w:lang w:val="uk-UA"/>
        </w:rPr>
        <w:t xml:space="preserve">, проте 13.06.2022 року, ввечері, надійшов лист від ТОВ «ОАЗІС-Т» з проханням перенести слухання питання на </w:t>
      </w:r>
      <w:r w:rsidR="00A2559D">
        <w:rPr>
          <w:rFonts w:ascii="Times New Roman" w:hAnsi="Times New Roman"/>
          <w:sz w:val="24"/>
          <w:szCs w:val="24"/>
          <w:lang w:val="uk-UA"/>
        </w:rPr>
        <w:t>наступне</w:t>
      </w:r>
      <w:r w:rsidR="00FC6D19">
        <w:rPr>
          <w:rFonts w:ascii="Times New Roman" w:hAnsi="Times New Roman"/>
          <w:sz w:val="24"/>
          <w:szCs w:val="24"/>
          <w:lang w:val="uk-UA"/>
        </w:rPr>
        <w:t xml:space="preserve"> пленарне засідання.</w:t>
      </w:r>
    </w:p>
    <w:p w14:paraId="2CC841E6" w14:textId="0E2D46F8" w:rsidR="00FC6D19" w:rsidRPr="00FC6D19" w:rsidRDefault="00FC6D19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Задоволення даного прохання призведе до мовчазної згоди, тому сьогодні вранці були скликані на засідання профільні постійні комісії, підготовлено новий проект рішення, який винесено на розгляд сесії. </w:t>
      </w:r>
    </w:p>
    <w:p w14:paraId="2A8A3A3F" w14:textId="77777777" w:rsidR="00FC6D19" w:rsidRDefault="00346C76" w:rsidP="00F7772B">
      <w:pPr>
        <w:pStyle w:val="a3"/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63BD7907" w14:textId="7A08469F" w:rsidR="00B778D2" w:rsidRPr="00FC6D19" w:rsidRDefault="00346C76" w:rsidP="00F7772B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6D19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778D2" w:rsidRPr="00FC6D19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254AC5CD" w14:textId="77777777" w:rsidR="002A590F" w:rsidRDefault="002A590F" w:rsidP="00F7772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367E36B" w14:textId="3D0C8B5A" w:rsidR="00FC6D19" w:rsidRPr="00B9401E" w:rsidRDefault="00FC6D19" w:rsidP="00F7772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Доповнень до проекту рішення не надходило.</w:t>
      </w:r>
    </w:p>
    <w:p w14:paraId="338C5F2E" w14:textId="77777777" w:rsidR="00FC6D19" w:rsidRPr="00B9401E" w:rsidRDefault="00FC6D19" w:rsidP="00F7772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21A225DA" w14:textId="77777777" w:rsidR="0068062A" w:rsidRDefault="00346C76" w:rsidP="00F7772B">
      <w:pPr>
        <w:tabs>
          <w:tab w:val="left" w:pos="426"/>
        </w:tabs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</w:p>
    <w:p w14:paraId="75893EA8" w14:textId="7986E582" w:rsidR="00B778D2" w:rsidRPr="00B9401E" w:rsidRDefault="00346C76" w:rsidP="00F7772B">
      <w:pPr>
        <w:tabs>
          <w:tab w:val="left" w:pos="426"/>
        </w:tabs>
        <w:ind w:firstLine="426"/>
        <w:jc w:val="both"/>
        <w:rPr>
          <w:bCs/>
          <w:lang w:val="uk-UA"/>
        </w:rPr>
      </w:pPr>
      <w:r>
        <w:rPr>
          <w:b/>
          <w:lang w:val="uk-UA"/>
        </w:rPr>
        <w:t xml:space="preserve"> </w:t>
      </w:r>
      <w:r w:rsidR="00B778D2" w:rsidRPr="00B9401E">
        <w:rPr>
          <w:b/>
          <w:lang w:val="uk-UA"/>
        </w:rPr>
        <w:t>Головуючий</w:t>
      </w:r>
      <w:r w:rsidR="00B778D2">
        <w:rPr>
          <w:b/>
          <w:lang w:val="uk-UA"/>
        </w:rPr>
        <w:t xml:space="preserve"> </w:t>
      </w:r>
      <w:r w:rsidR="00B778D2" w:rsidRPr="00B9401E">
        <w:rPr>
          <w:bCs/>
          <w:lang w:val="uk-UA"/>
        </w:rPr>
        <w:t>поставив на голосування</w:t>
      </w:r>
      <w:r w:rsidR="002A590F">
        <w:rPr>
          <w:bCs/>
          <w:lang w:val="uk-UA"/>
        </w:rPr>
        <w:t xml:space="preserve"> підготовлений проект рішення.</w:t>
      </w:r>
      <w:r w:rsidR="00B778D2" w:rsidRPr="00B9401E">
        <w:rPr>
          <w:bCs/>
          <w:lang w:val="uk-UA"/>
        </w:rPr>
        <w:t xml:space="preserve"> </w:t>
      </w:r>
    </w:p>
    <w:p w14:paraId="2D35A9F2" w14:textId="77777777" w:rsidR="00B778D2" w:rsidRPr="00B9401E" w:rsidRDefault="00B778D2" w:rsidP="00F7772B">
      <w:pPr>
        <w:ind w:firstLine="426"/>
        <w:jc w:val="both"/>
        <w:rPr>
          <w:bCs/>
          <w:lang w:val="uk-UA"/>
        </w:rPr>
      </w:pPr>
    </w:p>
    <w:p w14:paraId="7EC56694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75FD2869" w14:textId="11A4B994" w:rsidR="00B778D2" w:rsidRPr="00B9401E" w:rsidRDefault="00B778D2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 w:rsidR="0068062A">
        <w:rPr>
          <w:rFonts w:ascii="Times New Roman" w:hAnsi="Times New Roman"/>
          <w:sz w:val="24"/>
          <w:szCs w:val="24"/>
          <w:lang w:val="uk-UA"/>
        </w:rPr>
        <w:t>1</w:t>
      </w:r>
      <w:r w:rsidR="002A590F">
        <w:rPr>
          <w:rFonts w:ascii="Times New Roman" w:hAnsi="Times New Roman"/>
          <w:sz w:val="24"/>
          <w:szCs w:val="24"/>
          <w:lang w:val="uk-UA"/>
        </w:rPr>
        <w:t>4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 w:rsidR="002A590F">
        <w:rPr>
          <w:rFonts w:ascii="Times New Roman" w:hAnsi="Times New Roman"/>
          <w:sz w:val="24"/>
          <w:szCs w:val="24"/>
          <w:lang w:val="uk-UA"/>
        </w:rPr>
        <w:t>1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, «НЕ БРАЛИ УЧАСТІ»- </w:t>
      </w:r>
      <w:r w:rsidR="00A2559D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>, «ВІДСУТНІ»-</w:t>
      </w:r>
      <w:r w:rsidR="0068062A">
        <w:rPr>
          <w:rFonts w:ascii="Times New Roman" w:hAnsi="Times New Roman"/>
          <w:sz w:val="24"/>
          <w:szCs w:val="24"/>
          <w:lang w:val="uk-UA"/>
        </w:rPr>
        <w:t>12</w:t>
      </w:r>
    </w:p>
    <w:p w14:paraId="0C042CAC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0823162D" w14:textId="77777777" w:rsidR="00B778D2" w:rsidRPr="00B9401E" w:rsidRDefault="00B778D2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168328" w14:textId="498A18DA" w:rsidR="00B778D2" w:rsidRPr="00B9401E" w:rsidRDefault="00346C76" w:rsidP="00F7772B">
      <w:pPr>
        <w:ind w:firstLine="426"/>
        <w:jc w:val="both"/>
        <w:rPr>
          <w:b/>
          <w:lang w:val="uk-UA"/>
        </w:rPr>
      </w:pPr>
      <w:r>
        <w:rPr>
          <w:b/>
          <w:lang w:val="uk-UA"/>
        </w:rPr>
        <w:t xml:space="preserve">  </w:t>
      </w:r>
      <w:r w:rsidR="00B778D2" w:rsidRPr="00B9401E">
        <w:rPr>
          <w:b/>
          <w:lang w:val="uk-UA"/>
        </w:rPr>
        <w:t>ВИРІШИЛИ:</w:t>
      </w:r>
    </w:p>
    <w:p w14:paraId="0BB261F6" w14:textId="77777777" w:rsidR="00B778D2" w:rsidRPr="00B9401E" w:rsidRDefault="00B778D2" w:rsidP="00F7772B">
      <w:pPr>
        <w:ind w:firstLine="426"/>
        <w:jc w:val="both"/>
        <w:rPr>
          <w:b/>
          <w:lang w:val="uk-UA"/>
        </w:rPr>
      </w:pPr>
    </w:p>
    <w:p w14:paraId="5564D855" w14:textId="5E42B6C0" w:rsidR="00B778D2" w:rsidRPr="00FC6D19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«</w:t>
      </w:r>
      <w:r w:rsidRPr="00E23B6A">
        <w:rPr>
          <w:rFonts w:ascii="Times New Roman" w:hAnsi="Times New Roman"/>
          <w:sz w:val="24"/>
          <w:szCs w:val="24"/>
          <w:lang w:val="uk-UA"/>
        </w:rPr>
        <w:t>Про відмову в погодженні надання Державною службою геології та надр України спеціального дозволу на користування надрами ТОВ «ОАЗІС-Т»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401E">
        <w:rPr>
          <w:bCs/>
          <w:color w:val="000000"/>
          <w:lang w:val="uk-UA"/>
        </w:rPr>
        <w:t xml:space="preserve"> </w:t>
      </w:r>
      <w:r w:rsidRPr="00FC6D19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18CC170A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D1FA95D" w14:textId="5BC802EC" w:rsidR="002A590F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№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 xml:space="preserve">№ 2036-VIII від 14 червня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Pr="00E23B6A">
        <w:rPr>
          <w:rFonts w:ascii="Times New Roman" w:hAnsi="Times New Roman"/>
          <w:sz w:val="24"/>
          <w:szCs w:val="24"/>
          <w:lang w:val="uk-UA"/>
        </w:rPr>
        <w:t>Про відмову в погодженні надання Державною службою геології та надр України спеціального дозволу на користування надрами ТОВ «ОАЗІС-Т»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6FDF74FD" w14:textId="77777777" w:rsidR="00F7772B" w:rsidRPr="00F7772B" w:rsidRDefault="00F7772B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1EC31E5" w14:textId="0C49E58D" w:rsidR="00B778D2" w:rsidRPr="00346C76" w:rsidRDefault="00B778D2" w:rsidP="00F7772B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CB74DC4" w14:textId="20CD4261" w:rsidR="00B778D2" w:rsidRPr="00E23B6A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питанню №3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Переліку адміністративних послуг, які надаються через Центр   надання  адміністративних послуг Савранської селищної ради Одеської області в новій редакції</w:t>
      </w:r>
    </w:p>
    <w:p w14:paraId="7F2F3243" w14:textId="6AAA24D1" w:rsidR="00B778D2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Стаднік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О.О.</w:t>
      </w:r>
      <w:r w:rsidR="00FC6D19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начальника відділу надання адміністративних послуг, яка коротко інформувала присутніх про зміни, які </w:t>
      </w:r>
      <w:r w:rsidR="00206F11">
        <w:rPr>
          <w:rFonts w:ascii="Times New Roman" w:hAnsi="Times New Roman"/>
          <w:color w:val="000000"/>
          <w:sz w:val="24"/>
          <w:szCs w:val="24"/>
          <w:lang w:val="uk-UA"/>
        </w:rPr>
        <w:t>вносяться в затверджений Перелік послуг, що надаються</w:t>
      </w:r>
      <w:r w:rsidR="0068062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68062A">
        <w:rPr>
          <w:rFonts w:ascii="Times New Roman" w:hAnsi="Times New Roman"/>
          <w:color w:val="000000"/>
          <w:sz w:val="24"/>
          <w:szCs w:val="24"/>
          <w:lang w:val="uk-UA"/>
        </w:rPr>
        <w:t>ЦНАПом</w:t>
      </w:r>
      <w:proofErr w:type="spellEnd"/>
      <w:r w:rsidR="0068062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57B2E7DF" w14:textId="77777777" w:rsidR="00346C76" w:rsidRPr="00E23B6A" w:rsidRDefault="00346C76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6D8E8F1" w14:textId="01E11409" w:rsidR="00B778D2" w:rsidRDefault="00B778D2" w:rsidP="00F7772B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5BB6DA56" w14:textId="77777777" w:rsidR="0068062A" w:rsidRPr="00B9401E" w:rsidRDefault="0068062A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Доповнень до проекту рішення не надходило.</w:t>
      </w:r>
    </w:p>
    <w:p w14:paraId="10E30676" w14:textId="707BA1F3" w:rsidR="0068062A" w:rsidRDefault="0068062A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9401E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200D340" w14:textId="77777777" w:rsidR="0068062A" w:rsidRPr="00B9401E" w:rsidRDefault="0068062A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A7BB81D" w14:textId="44E40FD2" w:rsidR="00B778D2" w:rsidRPr="00B9401E" w:rsidRDefault="00B778D2" w:rsidP="00F7772B">
      <w:pPr>
        <w:ind w:firstLine="426"/>
        <w:jc w:val="both"/>
        <w:rPr>
          <w:bCs/>
          <w:lang w:val="uk-UA"/>
        </w:rPr>
      </w:pPr>
      <w:r w:rsidRPr="00B9401E">
        <w:rPr>
          <w:b/>
          <w:lang w:val="uk-UA"/>
        </w:rPr>
        <w:t>Головуючий</w:t>
      </w:r>
      <w:r>
        <w:rPr>
          <w:b/>
          <w:lang w:val="uk-UA"/>
        </w:rPr>
        <w:t xml:space="preserve"> </w:t>
      </w:r>
      <w:r w:rsidRPr="00B9401E">
        <w:rPr>
          <w:bCs/>
          <w:lang w:val="uk-UA"/>
        </w:rPr>
        <w:t>поставив на голосування</w:t>
      </w:r>
      <w:r w:rsidR="0068062A">
        <w:rPr>
          <w:bCs/>
          <w:lang w:val="uk-UA"/>
        </w:rPr>
        <w:t xml:space="preserve"> 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0753091B" w14:textId="77777777" w:rsidR="00B778D2" w:rsidRPr="00B9401E" w:rsidRDefault="00B778D2" w:rsidP="00F7772B">
      <w:pPr>
        <w:ind w:firstLine="426"/>
        <w:jc w:val="both"/>
        <w:rPr>
          <w:bCs/>
          <w:lang w:val="uk-UA"/>
        </w:rPr>
      </w:pPr>
    </w:p>
    <w:p w14:paraId="1790F8C0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2FA38A1C" w14:textId="3DBA3473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«ЗА»- </w:t>
      </w:r>
      <w:r w:rsidR="0068062A">
        <w:rPr>
          <w:rFonts w:ascii="Times New Roman" w:hAnsi="Times New Roman"/>
          <w:sz w:val="24"/>
          <w:szCs w:val="24"/>
          <w:lang w:val="uk-UA"/>
        </w:rPr>
        <w:t>15</w:t>
      </w:r>
      <w:r w:rsidRPr="00B9401E">
        <w:rPr>
          <w:rFonts w:ascii="Times New Roman" w:hAnsi="Times New Roman"/>
          <w:sz w:val="24"/>
          <w:szCs w:val="24"/>
          <w:lang w:val="uk-UA"/>
        </w:rPr>
        <w:t>, «ПРОТИ» - 0, «УТРИМАЛИСЯ»-0, «НЕ БРАЛИ УЧАСТІ»-</w:t>
      </w:r>
      <w:r w:rsidR="009B61F1">
        <w:rPr>
          <w:rFonts w:ascii="Times New Roman" w:hAnsi="Times New Roman"/>
          <w:sz w:val="24"/>
          <w:szCs w:val="24"/>
          <w:lang w:val="uk-UA"/>
        </w:rPr>
        <w:t>0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 , «ВІДСУТНІ»-</w:t>
      </w:r>
      <w:r w:rsidR="0068062A">
        <w:rPr>
          <w:rFonts w:ascii="Times New Roman" w:hAnsi="Times New Roman"/>
          <w:sz w:val="24"/>
          <w:szCs w:val="24"/>
          <w:lang w:val="uk-UA"/>
        </w:rPr>
        <w:t>12</w:t>
      </w:r>
    </w:p>
    <w:p w14:paraId="2FF61C08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3F509E78" w14:textId="77777777" w:rsidR="00B778D2" w:rsidRPr="00B9401E" w:rsidRDefault="00B778D2" w:rsidP="00F7772B">
      <w:pPr>
        <w:pStyle w:val="a3"/>
        <w:ind w:left="720"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DC48FF" w14:textId="77777777" w:rsidR="00B778D2" w:rsidRPr="00B9401E" w:rsidRDefault="00B778D2" w:rsidP="00F7772B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27E92B97" w14:textId="77777777" w:rsidR="00B778D2" w:rsidRPr="00B9401E" w:rsidRDefault="00B778D2" w:rsidP="00F7772B">
      <w:pPr>
        <w:ind w:firstLine="426"/>
        <w:jc w:val="both"/>
        <w:rPr>
          <w:b/>
          <w:lang w:val="uk-UA"/>
        </w:rPr>
      </w:pPr>
    </w:p>
    <w:p w14:paraId="373A083D" w14:textId="0C079513" w:rsidR="00B778D2" w:rsidRPr="0068062A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68062A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68062A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B9401E">
        <w:rPr>
          <w:lang w:val="uk-UA"/>
        </w:rPr>
        <w:t xml:space="preserve"> «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Переліку адміністративних послуг, які надаються через Центр   надання  адміністративних послуг Савранської селищної ради Одеської області в новій редакції</w:t>
      </w:r>
      <w:r w:rsidRPr="00B9401E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B9401E">
        <w:rPr>
          <w:bCs/>
          <w:color w:val="000000"/>
          <w:lang w:val="uk-UA"/>
        </w:rPr>
        <w:t xml:space="preserve"> </w:t>
      </w:r>
      <w:r w:rsidRPr="0068062A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485AD178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F22C31B" w14:textId="3C59E251" w:rsidR="00B778D2" w:rsidRPr="00C836A8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 xml:space="preserve">№ 2037-VIII від 14 червня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затвердження Переліку адміністративних послуг, які надаються через Центр   надання  адміністративних послуг Савранської селищної ради Одеської області в новій редакції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50A84147" w14:textId="77777777" w:rsidR="00B778D2" w:rsidRPr="00E23B6A" w:rsidRDefault="00B778D2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D78374F" w14:textId="77777777" w:rsidR="00B778D2" w:rsidRPr="00346C76" w:rsidRDefault="00B778D2" w:rsidP="00F7772B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61DD3441" w14:textId="7B828689" w:rsidR="00B778D2" w:rsidRPr="00E23B6A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питанню №4 </w:t>
      </w:r>
      <w:r w:rsidRPr="00E23B6A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E23B6A">
        <w:rPr>
          <w:rFonts w:ascii="Times New Roman" w:hAnsi="Times New Roman"/>
          <w:sz w:val="24"/>
          <w:szCs w:val="24"/>
        </w:rPr>
        <w:t>надання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соціальних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послуг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окремим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категоріям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осіб</w:t>
      </w:r>
      <w:proofErr w:type="spellEnd"/>
      <w:r w:rsidRPr="00E23B6A">
        <w:rPr>
          <w:rFonts w:ascii="Times New Roman" w:hAnsi="Times New Roman"/>
          <w:sz w:val="24"/>
          <w:szCs w:val="24"/>
        </w:rPr>
        <w:t>/</w:t>
      </w:r>
      <w:proofErr w:type="spellStart"/>
      <w:r w:rsidRPr="00E23B6A">
        <w:rPr>
          <w:rFonts w:ascii="Times New Roman" w:hAnsi="Times New Roman"/>
          <w:sz w:val="24"/>
          <w:szCs w:val="24"/>
        </w:rPr>
        <w:t>сімей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із числа внутрішньо переміщених осіб за </w:t>
      </w:r>
      <w:proofErr w:type="spellStart"/>
      <w:r w:rsidRPr="00E23B6A">
        <w:rPr>
          <w:rFonts w:ascii="Times New Roman" w:hAnsi="Times New Roman"/>
          <w:sz w:val="24"/>
          <w:szCs w:val="24"/>
        </w:rPr>
        <w:t>рахунок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бюджетних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B6A">
        <w:rPr>
          <w:rFonts w:ascii="Times New Roman" w:hAnsi="Times New Roman"/>
          <w:sz w:val="24"/>
          <w:szCs w:val="24"/>
        </w:rPr>
        <w:t>коштів</w:t>
      </w:r>
      <w:proofErr w:type="spellEnd"/>
      <w:r w:rsidRPr="00E23B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sz w:val="24"/>
          <w:szCs w:val="24"/>
        </w:rPr>
        <w:t>(</w:t>
      </w:r>
      <w:proofErr w:type="spellStart"/>
      <w:r w:rsidRPr="00E23B6A">
        <w:rPr>
          <w:rFonts w:ascii="Times New Roman" w:hAnsi="Times New Roman"/>
          <w:sz w:val="24"/>
          <w:szCs w:val="24"/>
        </w:rPr>
        <w:t>безоплатно</w:t>
      </w:r>
      <w:proofErr w:type="spellEnd"/>
      <w:r w:rsidRPr="00E23B6A">
        <w:rPr>
          <w:rFonts w:ascii="Times New Roman" w:hAnsi="Times New Roman"/>
          <w:sz w:val="24"/>
          <w:szCs w:val="24"/>
        </w:rPr>
        <w:t xml:space="preserve">) </w:t>
      </w:r>
    </w:p>
    <w:p w14:paraId="7E2A9E4A" w14:textId="731B90A5" w:rsidR="00B778D2" w:rsidRPr="00E23B6A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Брицька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Н.О</w:t>
      </w:r>
      <w:r w:rsidR="0094331E">
        <w:rPr>
          <w:rFonts w:ascii="Times New Roman" w:hAnsi="Times New Roman"/>
          <w:color w:val="000000"/>
          <w:sz w:val="24"/>
          <w:szCs w:val="24"/>
          <w:lang w:val="uk-UA"/>
        </w:rPr>
        <w:t>., директор Центру надання соціальних послуг, яка ознайомила депутатів та присутніх з категоріями осіб із числа ВПО, яким</w:t>
      </w:r>
      <w:r w:rsidR="009B6E51">
        <w:rPr>
          <w:rFonts w:ascii="Times New Roman" w:hAnsi="Times New Roman"/>
          <w:color w:val="000000"/>
          <w:sz w:val="24"/>
          <w:szCs w:val="24"/>
          <w:lang w:val="uk-UA"/>
        </w:rPr>
        <w:t xml:space="preserve"> безоплатно  надаватимуться </w:t>
      </w:r>
      <w:proofErr w:type="spellStart"/>
      <w:r w:rsidR="009B6E51">
        <w:rPr>
          <w:rFonts w:ascii="Times New Roman" w:hAnsi="Times New Roman"/>
          <w:color w:val="000000"/>
          <w:sz w:val="24"/>
          <w:szCs w:val="24"/>
          <w:lang w:val="uk-UA"/>
        </w:rPr>
        <w:t>соцпослуги</w:t>
      </w:r>
      <w:proofErr w:type="spellEnd"/>
      <w:r w:rsidR="009B6E51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94331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3889C7AF" w14:textId="77777777" w:rsidR="0094331E" w:rsidRDefault="0094331E" w:rsidP="00F7772B">
      <w:pPr>
        <w:ind w:firstLine="426"/>
        <w:jc w:val="both"/>
        <w:rPr>
          <w:b/>
          <w:lang w:val="uk-UA"/>
        </w:rPr>
      </w:pPr>
    </w:p>
    <w:p w14:paraId="651B0B78" w14:textId="0292A265" w:rsidR="0094331E" w:rsidRDefault="0094331E" w:rsidP="00F7772B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C6D19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4E6CBAE2" w14:textId="77777777" w:rsidR="00F7772B" w:rsidRPr="00FC6D19" w:rsidRDefault="00F7772B" w:rsidP="00F7772B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993EFDB" w14:textId="77777777" w:rsidR="0094331E" w:rsidRPr="009B6E51" w:rsidRDefault="0094331E" w:rsidP="00F7772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6E51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було. Доповнень до проекту рішення не надходило.</w:t>
      </w:r>
    </w:p>
    <w:p w14:paraId="1B6588AA" w14:textId="77777777" w:rsidR="0094331E" w:rsidRPr="009B6E51" w:rsidRDefault="0094331E" w:rsidP="00F7772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6E51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2138AF03" w14:textId="77777777" w:rsidR="0094331E" w:rsidRPr="009B6E51" w:rsidRDefault="0094331E" w:rsidP="00F7772B">
      <w:pPr>
        <w:tabs>
          <w:tab w:val="left" w:pos="426"/>
        </w:tabs>
        <w:ind w:firstLine="426"/>
        <w:jc w:val="both"/>
        <w:rPr>
          <w:b/>
          <w:lang w:val="uk-UA"/>
        </w:rPr>
      </w:pPr>
      <w:r w:rsidRPr="009B6E51">
        <w:rPr>
          <w:b/>
          <w:lang w:val="uk-UA"/>
        </w:rPr>
        <w:t xml:space="preserve">  </w:t>
      </w:r>
    </w:p>
    <w:p w14:paraId="3F905A20" w14:textId="1B8ABB0A" w:rsidR="009B6E51" w:rsidRPr="00B9401E" w:rsidRDefault="0094331E" w:rsidP="00F7772B">
      <w:pPr>
        <w:ind w:firstLine="426"/>
        <w:jc w:val="both"/>
        <w:rPr>
          <w:bCs/>
          <w:lang w:val="uk-UA"/>
        </w:rPr>
      </w:pPr>
      <w:r w:rsidRPr="009B6E51">
        <w:rPr>
          <w:b/>
          <w:lang w:val="uk-UA"/>
        </w:rPr>
        <w:t xml:space="preserve"> Головуючий </w:t>
      </w:r>
      <w:r w:rsidRPr="009B6E51">
        <w:rPr>
          <w:bCs/>
          <w:lang w:val="uk-UA"/>
        </w:rPr>
        <w:t xml:space="preserve">поставив на голосування </w:t>
      </w:r>
      <w:r w:rsidR="009B6E51">
        <w:rPr>
          <w:bCs/>
          <w:lang w:val="uk-UA"/>
        </w:rPr>
        <w:t>«За основу» і «В цілому» підготовлений проект рішення.</w:t>
      </w:r>
      <w:r w:rsidR="009B6E51" w:rsidRPr="00B9401E">
        <w:rPr>
          <w:bCs/>
          <w:lang w:val="uk-UA"/>
        </w:rPr>
        <w:t xml:space="preserve"> </w:t>
      </w:r>
    </w:p>
    <w:p w14:paraId="63D14F5F" w14:textId="77777777" w:rsidR="0094331E" w:rsidRPr="009B6E51" w:rsidRDefault="0094331E" w:rsidP="00F7772B">
      <w:pPr>
        <w:jc w:val="both"/>
        <w:rPr>
          <w:bCs/>
          <w:lang w:val="uk-UA"/>
        </w:rPr>
      </w:pPr>
    </w:p>
    <w:p w14:paraId="6FDECB85" w14:textId="77777777" w:rsidR="0094331E" w:rsidRPr="009B6E51" w:rsidRDefault="0094331E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5132AF9E" w14:textId="1F529210" w:rsidR="0094331E" w:rsidRPr="009B6E51" w:rsidRDefault="0094331E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 xml:space="preserve">«ЗА»- 15, «ПРОТИ» - 0, «УТРИМАЛИСЯ»-0, «НЕ БРАЛИ УЧАСТІ»- </w:t>
      </w:r>
      <w:r w:rsidR="009B61F1">
        <w:rPr>
          <w:rFonts w:ascii="Times New Roman" w:hAnsi="Times New Roman"/>
          <w:sz w:val="24"/>
          <w:szCs w:val="24"/>
          <w:lang w:val="uk-UA"/>
        </w:rPr>
        <w:t>0</w:t>
      </w:r>
      <w:r w:rsidRPr="009B6E51">
        <w:rPr>
          <w:rFonts w:ascii="Times New Roman" w:hAnsi="Times New Roman"/>
          <w:sz w:val="24"/>
          <w:szCs w:val="24"/>
          <w:lang w:val="uk-UA"/>
        </w:rPr>
        <w:t>, «ВІДСУТНІ»-12</w:t>
      </w:r>
    </w:p>
    <w:p w14:paraId="20881572" w14:textId="77777777" w:rsidR="0094331E" w:rsidRPr="009B6E51" w:rsidRDefault="0094331E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0697D1E1" w14:textId="77777777" w:rsidR="00B778D2" w:rsidRPr="009B6E51" w:rsidRDefault="00B778D2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7680C23" w14:textId="3C4A40CD" w:rsidR="00F7772B" w:rsidRDefault="00B778D2" w:rsidP="00F7772B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07A4DB02" w14:textId="77777777" w:rsidR="00F7772B" w:rsidRDefault="00F7772B" w:rsidP="00F7772B">
      <w:pPr>
        <w:ind w:firstLine="426"/>
        <w:jc w:val="both"/>
        <w:rPr>
          <w:b/>
          <w:lang w:val="uk-UA"/>
        </w:rPr>
      </w:pPr>
    </w:p>
    <w:p w14:paraId="6E9B27F6" w14:textId="19D62577" w:rsidR="00B778D2" w:rsidRPr="00C836A8" w:rsidRDefault="00B778D2" w:rsidP="00F7772B">
      <w:pPr>
        <w:ind w:firstLine="426"/>
        <w:jc w:val="both"/>
        <w:rPr>
          <w:lang w:val="uk-UA"/>
        </w:rPr>
      </w:pPr>
      <w:proofErr w:type="spellStart"/>
      <w:r w:rsidRPr="00B9401E">
        <w:rPr>
          <w:lang w:val="uk-UA"/>
        </w:rPr>
        <w:t>Проєкт</w:t>
      </w:r>
      <w:proofErr w:type="spellEnd"/>
      <w:r w:rsidRPr="00B9401E">
        <w:rPr>
          <w:lang w:val="uk-UA"/>
        </w:rPr>
        <w:t xml:space="preserve"> рішення «</w:t>
      </w:r>
      <w:r w:rsidR="00C836A8" w:rsidRPr="00C836A8">
        <w:rPr>
          <w:lang w:val="uk-UA"/>
        </w:rPr>
        <w:t xml:space="preserve">Про надання соціальних послуг окремим категоріям осіб/сімей </w:t>
      </w:r>
      <w:r w:rsidR="00C836A8" w:rsidRPr="00E23B6A">
        <w:rPr>
          <w:lang w:val="uk-UA"/>
        </w:rPr>
        <w:t xml:space="preserve">із числа внутрішньо переміщених осіб за </w:t>
      </w:r>
      <w:r w:rsidR="00C836A8" w:rsidRPr="00C836A8">
        <w:rPr>
          <w:lang w:val="uk-UA"/>
        </w:rPr>
        <w:t>рахунок бюджетних коштів</w:t>
      </w:r>
      <w:r w:rsidR="00C836A8" w:rsidRPr="00E23B6A">
        <w:rPr>
          <w:lang w:val="uk-UA"/>
        </w:rPr>
        <w:t xml:space="preserve"> </w:t>
      </w:r>
      <w:r w:rsidR="00C836A8" w:rsidRPr="00C836A8">
        <w:rPr>
          <w:lang w:val="uk-UA"/>
        </w:rPr>
        <w:t>(безоплатно)</w:t>
      </w:r>
      <w:r w:rsidRPr="00B9401E">
        <w:rPr>
          <w:lang w:val="uk-UA"/>
        </w:rPr>
        <w:t xml:space="preserve">» </w:t>
      </w:r>
      <w:r w:rsidRPr="00B9401E">
        <w:rPr>
          <w:bCs/>
          <w:color w:val="000000"/>
          <w:lang w:val="uk-UA"/>
        </w:rPr>
        <w:t xml:space="preserve"> </w:t>
      </w:r>
      <w:r w:rsidRPr="00B9401E">
        <w:rPr>
          <w:lang w:val="uk-UA"/>
        </w:rPr>
        <w:t>погодити та прийняти як рішення сесії селищної ради</w:t>
      </w:r>
    </w:p>
    <w:p w14:paraId="5158F35D" w14:textId="77777777" w:rsidR="00B778D2" w:rsidRPr="00B9401E" w:rsidRDefault="00B778D2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C7D1F4F" w14:textId="2A086CA5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№ 203</w:t>
      </w:r>
      <w:r w:rsidR="00C836A8">
        <w:rPr>
          <w:rFonts w:ascii="Times New Roman" w:hAnsi="Times New Roman"/>
          <w:sz w:val="24"/>
          <w:szCs w:val="24"/>
          <w:lang w:val="uk-UA"/>
        </w:rPr>
        <w:t>8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 xml:space="preserve">-VIII від 14 червня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Pr="00B778D2">
        <w:rPr>
          <w:rFonts w:ascii="Times New Roman" w:hAnsi="Times New Roman"/>
          <w:sz w:val="24"/>
          <w:szCs w:val="24"/>
          <w:lang w:val="uk-UA"/>
        </w:rPr>
        <w:t xml:space="preserve">Про надання соціальних послуг окремим категоріям осіб/сімей 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із числа внутрішньо переміщених осіб за </w:t>
      </w:r>
      <w:r w:rsidRPr="00B778D2">
        <w:rPr>
          <w:rFonts w:ascii="Times New Roman" w:hAnsi="Times New Roman"/>
          <w:sz w:val="24"/>
          <w:szCs w:val="24"/>
          <w:lang w:val="uk-UA"/>
        </w:rPr>
        <w:t>рахунок бюджетних коштів</w:t>
      </w:r>
      <w:r w:rsidRPr="00E23B6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78D2">
        <w:rPr>
          <w:rFonts w:ascii="Times New Roman" w:hAnsi="Times New Roman"/>
          <w:sz w:val="24"/>
          <w:szCs w:val="24"/>
          <w:lang w:val="uk-UA"/>
        </w:rPr>
        <w:t>(безоплатно)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440786AD" w14:textId="77777777" w:rsidR="00B778D2" w:rsidRPr="00E23B6A" w:rsidRDefault="00B778D2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71AB900" w14:textId="77777777" w:rsidR="00F7772B" w:rsidRDefault="00F7772B" w:rsidP="00F7772B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97029FB" w14:textId="5A7289BB" w:rsidR="00B778D2" w:rsidRPr="00346C76" w:rsidRDefault="00B778D2" w:rsidP="00F7772B">
      <w:pPr>
        <w:pStyle w:val="a3"/>
        <w:ind w:firstLine="426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46C76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СЛУХАЛИ:</w:t>
      </w:r>
    </w:p>
    <w:p w14:paraId="6FC6762F" w14:textId="46581AE9" w:rsidR="00B778D2" w:rsidRPr="00E23B6A" w:rsidRDefault="00B778D2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питанню №5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внесення змін та доповнень до додатків №1та 2 до рішення сесії селищної ради №558-</w:t>
      </w:r>
      <w:r w:rsidRPr="00E23B6A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E23B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</w:t>
      </w:r>
      <w:r w:rsidRPr="00E23B6A">
        <w:rPr>
          <w:rFonts w:ascii="Times New Roman" w:hAnsi="Times New Roman"/>
          <w:color w:val="000000"/>
          <w:sz w:val="24"/>
          <w:szCs w:val="24"/>
        </w:rPr>
        <w:t xml:space="preserve"> 24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E23B6A">
        <w:rPr>
          <w:rFonts w:ascii="Times New Roman" w:hAnsi="Times New Roman"/>
          <w:color w:val="000000"/>
          <w:sz w:val="24"/>
          <w:szCs w:val="24"/>
        </w:rPr>
        <w:t>06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E23B6A">
        <w:rPr>
          <w:rFonts w:ascii="Times New Roman" w:hAnsi="Times New Roman"/>
          <w:color w:val="000000"/>
          <w:sz w:val="24"/>
          <w:szCs w:val="24"/>
        </w:rPr>
        <w:t>2022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«Про встановлення  ставок пільг із сплати земельного податку на 2022 рік на території Савранської селищної ради».</w:t>
      </w:r>
    </w:p>
    <w:p w14:paraId="2BB0D306" w14:textId="1D550853" w:rsidR="00B778D2" w:rsidRPr="00E23B6A" w:rsidRDefault="00B778D2" w:rsidP="00F7772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Лавренюк</w:t>
      </w:r>
      <w:r w:rsidR="009B6E51">
        <w:rPr>
          <w:rFonts w:ascii="Times New Roman" w:hAnsi="Times New Roman"/>
          <w:color w:val="000000"/>
          <w:sz w:val="24"/>
          <w:szCs w:val="24"/>
          <w:lang w:val="uk-UA"/>
        </w:rPr>
        <w:t>а</w:t>
      </w:r>
      <w:proofErr w:type="spellEnd"/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О.М.</w:t>
      </w:r>
      <w:r w:rsidR="009B6E51">
        <w:rPr>
          <w:rFonts w:ascii="Times New Roman" w:hAnsi="Times New Roman"/>
          <w:color w:val="000000"/>
          <w:sz w:val="24"/>
          <w:szCs w:val="24"/>
          <w:lang w:val="uk-UA"/>
        </w:rPr>
        <w:t>, заступника селищного голови, який ознайомив присутніх із змінами в законодавстві, які потребують внесення змін в затверджені додатки №1 та №2</w:t>
      </w:r>
      <w:r w:rsidR="009B6E51" w:rsidRPr="009B6E5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B6E51" w:rsidRPr="00E23B6A">
        <w:rPr>
          <w:rFonts w:ascii="Times New Roman" w:hAnsi="Times New Roman"/>
          <w:color w:val="000000"/>
          <w:sz w:val="24"/>
          <w:szCs w:val="24"/>
          <w:lang w:val="uk-UA"/>
        </w:rPr>
        <w:t>рішення сесії селищної ради №558-</w:t>
      </w:r>
      <w:r w:rsidR="009B6E51" w:rsidRPr="00E23B6A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="009B6E51" w:rsidRPr="009B6E5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B6E51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</w:t>
      </w:r>
      <w:r w:rsidR="009B6E51" w:rsidRPr="009B6E51">
        <w:rPr>
          <w:rFonts w:ascii="Times New Roman" w:hAnsi="Times New Roman"/>
          <w:color w:val="000000"/>
          <w:sz w:val="24"/>
          <w:szCs w:val="24"/>
          <w:lang w:val="uk-UA"/>
        </w:rPr>
        <w:t xml:space="preserve"> 24</w:t>
      </w:r>
      <w:r w:rsidR="009B6E51"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9B6E51" w:rsidRPr="009B6E51">
        <w:rPr>
          <w:rFonts w:ascii="Times New Roman" w:hAnsi="Times New Roman"/>
          <w:color w:val="000000"/>
          <w:sz w:val="24"/>
          <w:szCs w:val="24"/>
          <w:lang w:val="uk-UA"/>
        </w:rPr>
        <w:t>06</w:t>
      </w:r>
      <w:r w:rsidR="009B6E51"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9B6E51" w:rsidRPr="009B6E51">
        <w:rPr>
          <w:rFonts w:ascii="Times New Roman" w:hAnsi="Times New Roman"/>
          <w:color w:val="000000"/>
          <w:sz w:val="24"/>
          <w:szCs w:val="24"/>
          <w:lang w:val="uk-UA"/>
        </w:rPr>
        <w:t>2022</w:t>
      </w:r>
      <w:r w:rsidR="009B6E51"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«Про встановлення  ставок пільг із сплати земельного податку на 2022 рік на території Савранської селищної ради»</w:t>
      </w:r>
      <w:r w:rsidR="009B6E51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6B4807A2" w14:textId="77777777" w:rsidR="009B61F1" w:rsidRDefault="009B61F1" w:rsidP="00F7772B">
      <w:pPr>
        <w:ind w:firstLine="426"/>
        <w:jc w:val="both"/>
        <w:rPr>
          <w:b/>
          <w:lang w:val="uk-UA"/>
        </w:rPr>
      </w:pPr>
    </w:p>
    <w:p w14:paraId="4FF7051A" w14:textId="314CD304" w:rsidR="00B778D2" w:rsidRDefault="00B778D2" w:rsidP="00F7772B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ВИСТУПИЛИ:</w:t>
      </w:r>
    </w:p>
    <w:p w14:paraId="793A4215" w14:textId="77777777" w:rsidR="009B6E51" w:rsidRDefault="009B6E51" w:rsidP="00F7772B">
      <w:pPr>
        <w:ind w:firstLine="426"/>
        <w:jc w:val="both"/>
        <w:rPr>
          <w:b/>
          <w:lang w:val="uk-UA"/>
        </w:rPr>
      </w:pPr>
    </w:p>
    <w:p w14:paraId="23BB98A5" w14:textId="77777777" w:rsidR="009B6E51" w:rsidRPr="009B6E51" w:rsidRDefault="009B6E51" w:rsidP="00F7772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6E51">
        <w:rPr>
          <w:rFonts w:ascii="Times New Roman" w:eastAsia="Times New Roman" w:hAnsi="Times New Roman"/>
          <w:sz w:val="24"/>
          <w:szCs w:val="24"/>
          <w:lang w:val="uk-UA" w:eastAsia="ru-RU"/>
        </w:rPr>
        <w:t>Питань до доповідача не було. Доповнень до проекту рішення не надходило.</w:t>
      </w:r>
    </w:p>
    <w:p w14:paraId="6EDBB034" w14:textId="77777777" w:rsidR="009B6E51" w:rsidRPr="009B6E51" w:rsidRDefault="009B6E51" w:rsidP="00F7772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B6E51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D03B8EB" w14:textId="77777777" w:rsidR="009B6E51" w:rsidRPr="009B6E51" w:rsidRDefault="009B6E51" w:rsidP="00F7772B">
      <w:pPr>
        <w:tabs>
          <w:tab w:val="left" w:pos="426"/>
        </w:tabs>
        <w:ind w:firstLine="426"/>
        <w:jc w:val="both"/>
        <w:rPr>
          <w:b/>
          <w:lang w:val="uk-UA"/>
        </w:rPr>
      </w:pPr>
      <w:r w:rsidRPr="009B6E51">
        <w:rPr>
          <w:b/>
          <w:lang w:val="uk-UA"/>
        </w:rPr>
        <w:t xml:space="preserve">  </w:t>
      </w:r>
    </w:p>
    <w:p w14:paraId="12D9FD4B" w14:textId="77777777" w:rsidR="009B6E51" w:rsidRPr="00B9401E" w:rsidRDefault="009B6E51" w:rsidP="00F7772B">
      <w:pPr>
        <w:ind w:firstLine="426"/>
        <w:jc w:val="both"/>
        <w:rPr>
          <w:bCs/>
          <w:lang w:val="uk-UA"/>
        </w:rPr>
      </w:pPr>
      <w:r w:rsidRPr="009B6E51">
        <w:rPr>
          <w:b/>
          <w:lang w:val="uk-UA"/>
        </w:rPr>
        <w:t xml:space="preserve"> Головуючий </w:t>
      </w:r>
      <w:r w:rsidRPr="009B6E51">
        <w:rPr>
          <w:bCs/>
          <w:lang w:val="uk-UA"/>
        </w:rPr>
        <w:t xml:space="preserve">поставив на голосування </w:t>
      </w:r>
      <w:r>
        <w:rPr>
          <w:bCs/>
          <w:lang w:val="uk-UA"/>
        </w:rPr>
        <w:t>«За основу» і «В цілому» підготовлений проект рішення.</w:t>
      </w:r>
      <w:r w:rsidRPr="00B9401E">
        <w:rPr>
          <w:bCs/>
          <w:lang w:val="uk-UA"/>
        </w:rPr>
        <w:t xml:space="preserve"> </w:t>
      </w:r>
    </w:p>
    <w:p w14:paraId="4FD6EBB4" w14:textId="77777777" w:rsidR="009B6E51" w:rsidRPr="009B6E51" w:rsidRDefault="009B6E51" w:rsidP="00F7772B">
      <w:pPr>
        <w:jc w:val="both"/>
        <w:rPr>
          <w:bCs/>
          <w:lang w:val="uk-UA"/>
        </w:rPr>
      </w:pPr>
    </w:p>
    <w:p w14:paraId="031D40D8" w14:textId="77777777" w:rsidR="009B6E51" w:rsidRPr="009B6E51" w:rsidRDefault="009B6E51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«В цілому»: </w:t>
      </w:r>
    </w:p>
    <w:p w14:paraId="144D59E4" w14:textId="0FF31920" w:rsidR="009B6E51" w:rsidRPr="009B6E51" w:rsidRDefault="009B6E51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>«ЗА»- 1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9B6E51">
        <w:rPr>
          <w:rFonts w:ascii="Times New Roman" w:hAnsi="Times New Roman"/>
          <w:sz w:val="24"/>
          <w:szCs w:val="24"/>
          <w:lang w:val="uk-UA"/>
        </w:rPr>
        <w:t>, «ПРОТИ» - 0, «УТРИМАЛИСЯ»-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B6E51">
        <w:rPr>
          <w:rFonts w:ascii="Times New Roman" w:hAnsi="Times New Roman"/>
          <w:sz w:val="24"/>
          <w:szCs w:val="24"/>
          <w:lang w:val="uk-UA"/>
        </w:rPr>
        <w:t xml:space="preserve">, «НЕ БРАЛИ УЧАСТІ»- 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9B6E51">
        <w:rPr>
          <w:rFonts w:ascii="Times New Roman" w:hAnsi="Times New Roman"/>
          <w:sz w:val="24"/>
          <w:szCs w:val="24"/>
          <w:lang w:val="uk-UA"/>
        </w:rPr>
        <w:t>, «ВІДСУТНІ»-12</w:t>
      </w:r>
    </w:p>
    <w:p w14:paraId="767E34E0" w14:textId="77777777" w:rsidR="009B6E51" w:rsidRPr="009B6E51" w:rsidRDefault="009B6E51" w:rsidP="00F7772B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B6E51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524BB046" w14:textId="77777777" w:rsidR="00B778D2" w:rsidRPr="00B9401E" w:rsidRDefault="00B778D2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CB64C5D" w14:textId="77777777" w:rsidR="00B778D2" w:rsidRPr="00B9401E" w:rsidRDefault="00B778D2" w:rsidP="00F7772B">
      <w:pPr>
        <w:ind w:firstLine="426"/>
        <w:jc w:val="both"/>
        <w:rPr>
          <w:b/>
          <w:lang w:val="uk-UA"/>
        </w:rPr>
      </w:pPr>
      <w:r w:rsidRPr="00B9401E">
        <w:rPr>
          <w:b/>
          <w:lang w:val="uk-UA"/>
        </w:rPr>
        <w:t>ВИРІШИЛИ:</w:t>
      </w:r>
    </w:p>
    <w:p w14:paraId="389C6AF2" w14:textId="77777777" w:rsidR="00B778D2" w:rsidRPr="00B9401E" w:rsidRDefault="00B778D2" w:rsidP="00F7772B">
      <w:pPr>
        <w:ind w:firstLine="426"/>
        <w:jc w:val="both"/>
        <w:rPr>
          <w:b/>
          <w:lang w:val="uk-UA"/>
        </w:rPr>
      </w:pPr>
    </w:p>
    <w:p w14:paraId="63BF939D" w14:textId="7A1919E4" w:rsidR="00B778D2" w:rsidRPr="00A2559D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A2559D">
        <w:rPr>
          <w:rFonts w:ascii="Times New Roman" w:hAnsi="Times New Roman"/>
          <w:sz w:val="24"/>
          <w:szCs w:val="24"/>
          <w:lang w:val="uk-UA"/>
        </w:rPr>
        <w:t>Проєкт</w:t>
      </w:r>
      <w:proofErr w:type="spellEnd"/>
      <w:r w:rsidRPr="00A2559D">
        <w:rPr>
          <w:rFonts w:ascii="Times New Roman" w:hAnsi="Times New Roman"/>
          <w:sz w:val="24"/>
          <w:szCs w:val="24"/>
          <w:lang w:val="uk-UA"/>
        </w:rPr>
        <w:t xml:space="preserve"> рішення</w:t>
      </w:r>
      <w:r w:rsidRPr="00A2559D">
        <w:rPr>
          <w:sz w:val="24"/>
          <w:szCs w:val="24"/>
          <w:lang w:val="uk-UA"/>
        </w:rPr>
        <w:t xml:space="preserve"> «</w:t>
      </w:r>
      <w:r w:rsidRPr="00A2559D">
        <w:rPr>
          <w:rFonts w:ascii="Times New Roman" w:hAnsi="Times New Roman"/>
          <w:color w:val="000000"/>
          <w:sz w:val="24"/>
          <w:szCs w:val="24"/>
          <w:lang w:val="uk-UA"/>
        </w:rPr>
        <w:t>Про внесення змін та доповнень до додатків №1та 2 до рішення сесії селищної ради №558-</w:t>
      </w:r>
      <w:r w:rsidRPr="00A2559D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A2559D">
        <w:rPr>
          <w:rFonts w:ascii="Times New Roman" w:hAnsi="Times New Roman"/>
          <w:color w:val="000000"/>
          <w:sz w:val="24"/>
          <w:szCs w:val="24"/>
          <w:lang w:val="uk-UA"/>
        </w:rPr>
        <w:t xml:space="preserve">  від  24.06.2022 року «Про встановлення  ставок пільг із сплати земельного податку на 2022 рік на території Савранської селищної ради</w:t>
      </w:r>
      <w:r w:rsidRPr="00A2559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2559D">
        <w:rPr>
          <w:bCs/>
          <w:color w:val="000000"/>
          <w:sz w:val="24"/>
          <w:szCs w:val="24"/>
          <w:lang w:val="uk-UA"/>
        </w:rPr>
        <w:t xml:space="preserve"> </w:t>
      </w:r>
      <w:r w:rsidRPr="00A2559D">
        <w:rPr>
          <w:rFonts w:ascii="Times New Roman" w:hAnsi="Times New Roman"/>
          <w:sz w:val="24"/>
          <w:szCs w:val="24"/>
          <w:lang w:val="uk-UA"/>
        </w:rPr>
        <w:t>погодити та прийняти як рішення сесії селищної ради</w:t>
      </w:r>
    </w:p>
    <w:p w14:paraId="478ED5BC" w14:textId="77777777" w:rsidR="00B778D2" w:rsidRPr="00A2559D" w:rsidRDefault="00B778D2" w:rsidP="00F7772B">
      <w:pPr>
        <w:pStyle w:val="a3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DAA761F" w14:textId="784264E4" w:rsidR="00B778D2" w:rsidRPr="00B9401E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9401E">
        <w:rPr>
          <w:rFonts w:ascii="Times New Roman" w:hAnsi="Times New Roman"/>
          <w:sz w:val="24"/>
          <w:szCs w:val="24"/>
          <w:lang w:val="uk-UA"/>
        </w:rPr>
        <w:t xml:space="preserve">Рішення сесії Савранської селищної ради 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>№ 203</w:t>
      </w:r>
      <w:r w:rsidR="00C836A8">
        <w:rPr>
          <w:rFonts w:ascii="Times New Roman" w:hAnsi="Times New Roman"/>
          <w:sz w:val="24"/>
          <w:szCs w:val="24"/>
          <w:lang w:val="uk-UA"/>
        </w:rPr>
        <w:t>9</w:t>
      </w:r>
      <w:r w:rsidR="00C836A8" w:rsidRPr="00C836A8">
        <w:rPr>
          <w:rFonts w:ascii="Times New Roman" w:hAnsi="Times New Roman"/>
          <w:sz w:val="24"/>
          <w:szCs w:val="24"/>
          <w:lang w:val="uk-UA"/>
        </w:rPr>
        <w:t xml:space="preserve">-VIII від 14 червня 2022 року </w:t>
      </w:r>
      <w:r w:rsidRPr="00B9401E">
        <w:rPr>
          <w:rFonts w:ascii="Times New Roman" w:hAnsi="Times New Roman"/>
          <w:sz w:val="24"/>
          <w:szCs w:val="24"/>
          <w:lang w:val="uk-UA"/>
        </w:rPr>
        <w:t>«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Про внесення змін та доповнень до додатків №1та 2 до рішення сесії селищної ради №558-</w:t>
      </w:r>
      <w:r w:rsidRPr="00E23B6A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B778D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від </w:t>
      </w:r>
      <w:r w:rsidRPr="00B778D2">
        <w:rPr>
          <w:rFonts w:ascii="Times New Roman" w:hAnsi="Times New Roman"/>
          <w:color w:val="000000"/>
          <w:sz w:val="24"/>
          <w:szCs w:val="24"/>
          <w:lang w:val="uk-UA"/>
        </w:rPr>
        <w:t xml:space="preserve"> 24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B778D2">
        <w:rPr>
          <w:rFonts w:ascii="Times New Roman" w:hAnsi="Times New Roman"/>
          <w:color w:val="000000"/>
          <w:sz w:val="24"/>
          <w:szCs w:val="24"/>
          <w:lang w:val="uk-UA"/>
        </w:rPr>
        <w:t>06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B778D2">
        <w:rPr>
          <w:rFonts w:ascii="Times New Roman" w:hAnsi="Times New Roman"/>
          <w:color w:val="000000"/>
          <w:sz w:val="24"/>
          <w:szCs w:val="24"/>
          <w:lang w:val="uk-UA"/>
        </w:rPr>
        <w:t>2022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«Про встановлення  ставок пільг із сплати земельного податку на 2022 рік на території Савранської селищної ради</w:t>
      </w:r>
      <w:r w:rsidRPr="00B9401E">
        <w:rPr>
          <w:rFonts w:ascii="Times New Roman" w:hAnsi="Times New Roman"/>
          <w:sz w:val="24"/>
          <w:szCs w:val="24"/>
          <w:lang w:val="uk-UA"/>
        </w:rPr>
        <w:t>» (додається)</w:t>
      </w:r>
    </w:p>
    <w:p w14:paraId="3E95CD12" w14:textId="77777777" w:rsidR="00B778D2" w:rsidRDefault="00B778D2" w:rsidP="00F7772B">
      <w:pPr>
        <w:ind w:firstLine="426"/>
        <w:jc w:val="both"/>
        <w:rPr>
          <w:b/>
          <w:lang w:val="uk-UA"/>
        </w:rPr>
      </w:pPr>
    </w:p>
    <w:p w14:paraId="399C6106" w14:textId="4044921B" w:rsidR="00B778D2" w:rsidRDefault="00B778D2" w:rsidP="00F7772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A5FDBC" w14:textId="7803ECA9" w:rsidR="00C836A8" w:rsidRDefault="00C836A8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99B07A7" w14:textId="1F63C95F" w:rsidR="00C836A8" w:rsidRDefault="00C836A8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Селищний голова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="00346C76">
        <w:rPr>
          <w:rFonts w:ascii="Times New Roman" w:hAnsi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 Сергій ДУЖІЙ</w:t>
      </w:r>
    </w:p>
    <w:p w14:paraId="5DCBEC2D" w14:textId="73305083" w:rsidR="00C836A8" w:rsidRDefault="00C836A8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F8DAD73" w14:textId="38BEA77D" w:rsidR="00C836A8" w:rsidRPr="00E23B6A" w:rsidRDefault="00C836A8" w:rsidP="00F7772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Світлана ГЕРАСИМІШИНА</w:t>
      </w:r>
    </w:p>
    <w:p w14:paraId="7032B371" w14:textId="77777777" w:rsidR="001A797B" w:rsidRPr="00E23B6A" w:rsidRDefault="001A797B" w:rsidP="00F7772B">
      <w:pPr>
        <w:jc w:val="both"/>
        <w:rPr>
          <w:lang w:val="uk-UA"/>
        </w:rPr>
      </w:pPr>
    </w:p>
    <w:p w14:paraId="4CACB455" w14:textId="77777777" w:rsidR="00E23B6A" w:rsidRPr="00E23B6A" w:rsidRDefault="00E23B6A" w:rsidP="00F7772B">
      <w:pPr>
        <w:jc w:val="both"/>
        <w:rPr>
          <w:lang w:val="uk-UA"/>
        </w:rPr>
      </w:pPr>
    </w:p>
    <w:sectPr w:rsidR="00E23B6A" w:rsidRPr="00E23B6A" w:rsidSect="00F777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6997"/>
    <w:multiLevelType w:val="hybridMultilevel"/>
    <w:tmpl w:val="14D2350E"/>
    <w:lvl w:ilvl="0" w:tplc="B9EE7D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7B"/>
    <w:rsid w:val="0018242F"/>
    <w:rsid w:val="001A797B"/>
    <w:rsid w:val="00206F11"/>
    <w:rsid w:val="00241FF1"/>
    <w:rsid w:val="002A590F"/>
    <w:rsid w:val="00346C76"/>
    <w:rsid w:val="00635EB6"/>
    <w:rsid w:val="00680113"/>
    <w:rsid w:val="0068062A"/>
    <w:rsid w:val="0069569D"/>
    <w:rsid w:val="007C299C"/>
    <w:rsid w:val="00823624"/>
    <w:rsid w:val="0094331E"/>
    <w:rsid w:val="009B61F1"/>
    <w:rsid w:val="009B6E51"/>
    <w:rsid w:val="00A2559D"/>
    <w:rsid w:val="00B778D2"/>
    <w:rsid w:val="00C2524B"/>
    <w:rsid w:val="00C836A8"/>
    <w:rsid w:val="00C858A3"/>
    <w:rsid w:val="00E23B6A"/>
    <w:rsid w:val="00E435AE"/>
    <w:rsid w:val="00F7772B"/>
    <w:rsid w:val="00FC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49F5"/>
  <w15:chartTrackingRefBased/>
  <w15:docId w15:val="{CA9C8903-C7BB-4218-98F3-5F625FD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5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35EB6"/>
    <w:rPr>
      <w:rFonts w:ascii="Calibri" w:eastAsia="Calibri" w:hAnsi="Calibri" w:cs="Times New Roman"/>
    </w:rPr>
  </w:style>
  <w:style w:type="paragraph" w:customStyle="1" w:styleId="1">
    <w:name w:val="1"/>
    <w:basedOn w:val="a"/>
    <w:next w:val="a5"/>
    <w:link w:val="a6"/>
    <w:uiPriority w:val="99"/>
    <w:qFormat/>
    <w:rsid w:val="00635EB6"/>
    <w:pPr>
      <w:ind w:left="420"/>
      <w:jc w:val="center"/>
    </w:pPr>
    <w:rPr>
      <w:b/>
      <w:bCs/>
      <w:sz w:val="32"/>
      <w:szCs w:val="20"/>
      <w:lang w:val="uk-UA"/>
    </w:rPr>
  </w:style>
  <w:style w:type="character" w:customStyle="1" w:styleId="a6">
    <w:name w:val="Название Знак"/>
    <w:link w:val="1"/>
    <w:uiPriority w:val="99"/>
    <w:rsid w:val="00635EB6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635EB6"/>
    <w:pPr>
      <w:ind w:left="720"/>
      <w:contextualSpacing/>
    </w:pPr>
  </w:style>
  <w:style w:type="paragraph" w:styleId="a5">
    <w:name w:val="Title"/>
    <w:basedOn w:val="a"/>
    <w:next w:val="a"/>
    <w:link w:val="a8"/>
    <w:uiPriority w:val="10"/>
    <w:qFormat/>
    <w:rsid w:val="00635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5"/>
    <w:uiPriority w:val="10"/>
    <w:rsid w:val="00635EB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cp:lastPrinted>2022-07-05T07:18:00Z</cp:lastPrinted>
  <dcterms:created xsi:type="dcterms:W3CDTF">2022-06-30T12:42:00Z</dcterms:created>
  <dcterms:modified xsi:type="dcterms:W3CDTF">2022-07-05T07:22:00Z</dcterms:modified>
</cp:coreProperties>
</file>